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 лета природа роскошно,
          <w:br/>
           Как дева младая, цветет
          <w:br/>
           И радостно денно и нощно
          <w:br/>
           Ликует, пирует, поет.
          <w:br/>
          <w:br/>
          Красуясь в наряде богатом,
          <w:br/>
           Природа царицей глядит,
          <w:br/>
           Сафиром, пурпуром, златом
          <w:br/>
           Облитая, чудно горит.
          <w:br/>
          <w:br/>
          И пышные кудри и косы
          <w:br/>
           Скользят с-под златого венца,
          <w:br/>
           И утром и вечером росы
          <w:br/>
           Лелеют румянец лица.
          <w:br/>
          <w:br/>
          И полные плечи и груди —
          <w:br/>
           Всё в ней красота и любовь,
          <w:br/>
           И ею любуются люди,
          <w:br/>
           И жарче струится в них кровь.
          <w:br/>
          <w:br/>
          С приманки влечет на приманку!
          <w:br/>
           Приманка приманки милей!
          <w:br/>
           И день с ней восторг спозаранку,
          <w:br/>
           И ночь упоительна с ней!
          <w:br/>
          <w:br/>
          Но поздняя осень настанет:
          <w:br/>
           Природа состарится вдруг;
          <w:br/>
           С днем каждым всё вянет, всё вянет,
          <w:br/>
           И ноет в ней тайный недуг.
          <w:br/>
          <w:br/>
          Морщина морщину пригонит,
          <w:br/>
           В глазах потухающих тьма,
          <w:br/>
           Ко сну горемычную клонит,
          <w:br/>
           И вот к ней приходит зима.
          <w:br/>
          <w:br/>
          Из снежно-лебяжьего пуху
          <w:br/>
           Спешит пуховик ей постлать,
          <w:br/>
           И тихо уложит старуху,
          <w:br/>
           И скажет ей: спи, наша мать!
          <w:br/>
          <w:br/>
          И спит она дни и недели,
          <w:br/>
           И полгода спит напролет,
          <w:br/>
           И сосны над нею и ели
          <w:br/>
           Раскинули темный намет.
          <w:br/>
          <w:br/>
          И вьюга ночная тоскует
          <w:br/>
           И воет над снежным одром,
          <w:br/>
           И месяц морозный целует
          <w:br/>
           Старушку, убитую сном.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2022-04-23T22:47:43+03:00</dcterms:created>
  <dcterms:modified xsi:type="dcterms:W3CDTF">2022-04-23T22:47:43+03:00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