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приближается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приближается. Сызнова
          <w:br/>
          Какой-нибудь угол медвежий
          <w:br/>
          Под слезы ребенка капризного
          <w:br/>
          Исчезнет в грязи непроезжей.
          <w:br/>
          <w:br/>
          Домишки в озерах очутятся,
          <w:br/>
          Над ними закурятся трубы.
          <w:br/>
          В холодных объятьях распутицы
          <w:br/>
          Сойдутся к огню жизнелюбы.
          <w:br/>
          <w:br/>
          Обители севера строгого,
          <w:br/>
          Накрытые небом, как крышей!
          <w:br/>
          На вас, захолустные логова,
          <w:br/>
          Написано: сим победиши.
          <w:br/>
          <w:br/>
          Люблю вас, далекие пристани
          <w:br/>
          В провинции или деревне.
          <w:br/>
          Чем книга чернее и листанней,
          <w:br/>
          Тем прелесть ее задушевней.
          <w:br/>
          <w:br/>
          Обозы тяжелые двигая,
          <w:br/>
          Раскинувши нив алфавиты,
          <w:br/>
          Вы с детства любимою книгою
          <w:br/>
          Как бы посредине открыты.
          <w:br/>
          <w:br/>
          И вдруг она пишется заново
          <w:br/>
          Ближайшею первой метелью,
          <w:br/>
          Вся в росчерках полоза санного
          <w:br/>
          И белая, как рукоделье.
          <w:br/>
          <w:br/>
          Октябрь серебристо-ореховый.
          <w:br/>
          Блеск заморозков оловянный.
          <w:br/>
          Осенние сумерки Чехова,
          <w:br/>
          Чайковского и Левитана.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2021-11-10T17:37:18+03:00</dcterms:created>
  <dcterms:modified xsi:type="dcterms:W3CDTF">2021-11-10T17:37:18+03:00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