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Зимние дымы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нам, вольным дымам,
          <w:br/>
          Подыматься, расстилаться,
          <w:br/>
          Кочевать путем незримым,
          <w:br/>
          В редком воздухе теряться,
          <w:br/>
          Проходя по длинным трубам,
          <w:br/>
          Возноситься выше, выше
          <w:br/>
          И клубиться белым клубом,
          <w:br/>
          Наклоняясь к белым крышам.
          <w:br/>
          Дети пламени и праха,
          <w:br/>
          Мы как пламя многолики,
          <w:br/>
          Мы встречаем смерть без страха,
          <w:br/>
          В вольной области — владыки!
          <w:br/>
          Над толпой немых строений,
          <w:br/>
          Миром камней онемелых,
          <w:br/>
          Мы — семья прозрачных теней —
          <w:br/>
          Дышим в девственных пределах.
          <w:br/>
          Воздух медленный и жгучий —
          <w:br/>
          Как опора наших крылий,
          <w:br/>
          Сладко реять дружной тучей
          <w:br/>
          Без желаний, без усилий.
          <w:br/>
          Даль морозная в тумане,
          <w:br/>
          Бледен месяц в глуби синей,
          <w:br/>
          В смене легких очертаний
          <w:br/>
          Мы кочуем по пустыне.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2022-03-21T13:00:40+03:00</dcterms:created>
  <dcterms:modified xsi:type="dcterms:W3CDTF">2022-03-21T13:00:40+03:00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