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Дуй, дуй, Дувун! Стон тьмы по трубам,
          <w:br/>
          Стон, плач, о чем? по ком? Здесь, там —
          <w:br/>
          По травам, ржавым, ах! по трупам
          <w:br/>
          Дрем, тминов, мят, по всем цветам,
          <w:br/>
          Вдоль троп упадших тлелым струпом,
          <w:br/>
          Вдоль трапов тайных в глушь, где стан,
          <w:br/>
          Где трон вздвигал, грозой да трусом
          <w:br/>
          Пугая путь, фригийский Пан.
          <w:br/>
          Дуй, дуй, Дувун! Дуй, Ветр, по трубам!
          <w:br/>
          Плачь, Ночь! Зима, плачь, плачь, здесь, там,
          <w:br/>
          По травам, трапам, тронам, трупам,
          <w:br/>
          По тропам плачь, плачь по цветам!
          <w:br/>
          Скуп свет; нет лун. Плачь, Ночь, по трудным
          <w:br/>
          Дням! Туп, вторь, Ветр! По их стопам
          <w:br/>
          Пой, Стужа! Плачьте духом трубным,
          <w:br/>
          Вслух! вслух! по плугам, по серпам!
          <w:br/>
          Дуй, дуй, Дувун! Дуй в дудки, в трубы!
          <w:br/>
          Стон, плач, вздох, вой, — в тьму, в ум, здесь, там…
          <w:br/>
          Где травы, трапы, троны? — Трупы
          <w:br/>
          Вдоль троп. Все — топь. Чу, по пятам
          <w:br/>
          Плач, стон из туч, стоя с суши к струйным
          <w:br/>
          Снам, Панов плач по всем гробам.
          <w:br/>
          Пой в строки! в строфы! строем струнным
          <w:br/>
          На память мяты по тропам!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2022-03-19T10:21:47+03:00</dcterms:created>
  <dcterms:modified xsi:type="dcterms:W3CDTF">2022-03-19T10:21:47+03:00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