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Чья походка, как шелест дремотной травы на заре?
          <w:br/>
          Зирэ.
          <w:br/>
          Кто скрывает смущенье и смех в пестротканой чадре?
          <w:br/>
          Зирэ.
          <w:br/>
          Кто сверкает глазами, как хитрая змейка в норе?
          <w:br/>
          Зирэ.
          <w:br/>
          Кто тихонько поёт, проносясь вдоль перил во дворе?
          <w:br/>
          Зирэ.
          <w:br/>
          Кто нежнее вечернего шума в вишнёвом шатре?
          <w:br/>
          Зирэ.
          <w:br/>
          Кто свежее снегов на далёкой лиловой горе?
          <w:br/>
          Зирэ.
          <w:br/>
          Кто стройнее фелуки в дрожащем ночном серебре?
          <w:br/>
          Зирэ.
          <w:br/>
          Чье я имя вчера вырезал на гранатной коре?
          <w:br/>
          Зирэ.
          <w:br/>
          И к кому, уезжая, смутясь, обернусь на заре?
          <w:br/>
          К Зирэ!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2022-03-18T13:37:38+03:00</dcterms:created>
  <dcterms:modified xsi:type="dcterms:W3CDTF">2022-03-18T13:37:38+03:00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