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Злоба 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выпал трудный век — ни складу в нём, ни ладу.
          <w:br/>
           Его огни слепят — не видно ничего.
          <w:br/>
           Мы ненавидим тех, кого жалеть бы надо,
          <w:br/>
           Но кто вовек жалеть не стал бы никого.
          <w:br/>
           И всё-таки, как знать — наш суд не слишком скор ли?
          <w:br/>
           Мы злы, а так легко от злости согрешить.
          <w:br/>
           Мы ненавидим тех, чьи пальцы жмут нам горло,
          <w:br/>
           Хоть знаем: им теперь иначе не прожить.
          <w:br/>
           Да, их унять — нельзя, их убеждать — напрасно.
          <w:br/>
           Но в нашу правду стыд незнамо как проник.
          <w:br/>
           Мы ненавидим тех, кто стал рабом соблазна,
          <w:br/>
           Забыв, что тот соблазн пришел не через них.
          <w:br/>
           Он через нас пришел, наш дух в силки попался.
          <w:br/>
           Такая в сердце сушь, что как нам жить сейчас?
          <w:br/>
           Мы ненавидим тех, чьи жмут нам горло пальцы.
          <w:br/>
           А ненависть в ответ без пальцев душит нас.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2022-04-22T01:50:16+03:00</dcterms:created>
  <dcterms:modified xsi:type="dcterms:W3CDTF">2022-04-22T01:50:16+03:00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