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Змеиный 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Широко разлился синий Буг.
          <w:br/>
          По берегу ограда.
          <w:br/>
          Кузнец кует железный плуг,
          <w:br/>
          В саду гуляет лада.
          <w:br/>
          «Кузнец, – кричит, – оставь ковать:
          <w:br/>
          Волна о брег клокочет, –
          <w:br/>
          То змей из моря вышел вспять,
          <w:br/>
          Ласкать меня он хочет!..»
          <w:br/>
          Кузнец хватил клещи в огонь,
          <w:br/>
          На дверь надвинул болты.
          <w:br/>
          А змей скакал, встряхая бронь
          <w:br/>
          По брюху ржаво-желтый.
          <w:br/>
          «Открой, кузнец!» – был скорый зык;
          <w:br/>
          Сквозь дверь лизнуло жало;
          <w:br/>
          Словил кузнец клещьми язык,
          <w:br/>
          Каленными доала.
          <w:br/>
          Завыл от боли змей и вдруг
          <w:br/>
          Затих: «Пусти на волю».
          <w:br/>
          Кузнец сказал: «Впрягайся в плуг,
          <w:br/>
          Иди, ори по полю».
          <w:br/>
          И змей пошел, и прах степной
          <w:br/>
          С бразды поднялся тучей.
          <w:br/>
          К закату змей истек слюной
          <w:br/>
          И встал, хрипя, над кручей…
          <w:br/>
          По ребрам бил его кузнец…
          <w:br/>
          А окиан червленый
          <w:br/>
          Гудел. И змей, согнув крестец,
          <w:br/>
          Припал к воде соленой…
          <w:br/>
          И пил, мутя волну с песком,
          <w:br/>
          Раздулся выше гор он…
          <w:br/>
          И лопнул… Падалью влеком,
          <w:br/>
          На камне граял ворон.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2022-03-25T11:07:13+03:00</dcterms:created>
  <dcterms:modified xsi:type="dcterms:W3CDTF">2022-03-25T11:07:13+03:00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