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сумрак - ржавое железо
          <w:br/>
          Скрипит, поет и разьедает плоть...
          <w:br/>
          Что весь соблазн и все богатства Креза
          <w:br/>
          Пред лезвием твоей тоски, господь!
          <w:br/>
          <w:br/>
          Я как змеей танцующей измучен
          <w:br/>
          И перед ней, тоскуя, трепещу,
          <w:br/>
          Я не хочу души своей излучин,
          <w:br/>
          И разума, и музы не хочу.
          <w:br/>
          <w:br/>
          Достаточно лукавых отрицаний
          <w:br/>
          Распутывать извилистый клубок;
          <w:br/>
          Нет стройных слов для жалоб и признаний,
          <w:br/>
          И кубок мой тяжел и неглубок.
          <w:br/>
          <w:br/>
          К чему дышать? На жестких камнях пляшет
          <w:br/>
          Больной удав, свиваясь и клубясь,
          <w:br/>
          Качается, и тело опояшет,
          <w:br/>
          И падает, внезапно утомясь.
          <w:br/>
          <w:br/>
          И бесполезно, накануне казни,
          <w:br/>
          Видением и пеньем потрясен,
          <w:br/>
          Я слушаю, как узник, без боязни
          <w:br/>
          Железа визг и ветра темный стон!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2021-11-10T10:48:19+03:00</dcterms:created>
  <dcterms:modified xsi:type="dcterms:W3CDTF">2021-11-10T10:48:19+03:00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