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Знакомства нашего на склоне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Знакомства нашего на склоне
          <w:br/>
          Шервинский нас к себе зазвал
          <w:br/>
          Послушать, как Эдип в Колоне
          <w:br/>
          С Нилендером маршировал.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2022-03-18T23:39:51+03:00</dcterms:created>
  <dcterms:modified xsi:type="dcterms:W3CDTF">2022-03-18T23:39:51+03:00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