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Золотые дали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Золотые дали. Спит туман
          <w:br/>
           Осень в желтых листьях засыпает
          <w:br/>
           Видно глубоко на дне воды
          <w:br/>
           Исчезают там твои следы
          <w:br/>
           Дни недели быстро исчезают
          <w:br/>
           Как прозрачны камни у откоса
          <w:br/>
           Дальше камни глуше и темней
          <w:br/>
           Падает вода, волна шумит
          <w:br/>
           Колесо большое крутит время
          <w:br/>
           Размывает море след матроса —
          <w:br/>
           Гладкий, нежный, ласковый на вид
          <w:br/>
           Спит песок, всё облачное бремя
          <w:br/>
           Глухо давит царствие теней
          <w:br/>
           Дни давно уж позабыты всеми
          <w:br/>
           Тщетно ждут сошествия теней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2022-04-24T08:25:42+03:00</dcterms:created>
  <dcterms:modified xsi:type="dcterms:W3CDTF">2022-04-24T08:25:42+03:00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