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Золотые рыбки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Рядом с кухней отеля "Миако",
          <w:br/>
          Где нас кормят морской капустой,
          <w:br/>
          Есть пруд и рыбы. Однако
          <w:br/>
          Их никто не ест,- будь им пусто!
          <w:br/>
          <w:br/>
          Потому что это не просто,
          <w:br/>
          А золотые, священные рыбы,
          <w:br/>
          Стой над ними, считай хоть до ста,
          <w:br/>
          И за то спасибо.
          <w:br/>
          <w:br/>
          Они плавают с сытыми мордами,
          <w:br/>
          Раздувая хвосты,
          <w:br/>
          Очевидно, дьявольски гордые
          <w:br/>
          Независимостью от плиты.
          <w:br/>
          <w:br/>
          Они очень надменны, ибо
          <w:br/>
          Презирают до содрогания
          <w:br/>
          Прочую просто рыбу,
          <w:br/>
          Предназначенную для питания.
          <w:br/>
          <w:br/>
          Они держатся даже в воде
          <w:br/>
          Друг с другом несколько сухо,
          <w:br/>
          Оттого что они - в пруде
          <w:br/>
          Аристократия духа.
          <w:br/>
          <w:br/>
          Так изысканно и рассеянно
          <w:br/>
          Живут они всю неделю,
          <w:br/>
          Но каждое воскресение
          <w:br/>
          Приходит повар отеля
          <w:br/>
          <w:br/>
          И, принеся извинения
          <w:br/>
          Всем предкам на случай уж
          <w:br/>
          Чертовского совпадения
          <w:br/>
          С переселением душ,
          <w:br/>
          <w:br/>
          В кимоно с двумя поясами
          <w:br/>
          Он стоит над водой и в ней
          <w:br/>
          Долго ищет глазами,
          <w:br/>
          Которая пожирней.
          <w:br/>
          <w:br/>
          Потом с ужасной улыбкой,
          <w:br/>
          Взмахнув сачком, как ужаленный,
          <w:br/>
          Берет золотую рыбку
          <w:br/>
          И делает ее жареной.
          <w:br/>
          <w:br/>
          Другие рыбы потопчутся,
          <w:br/>
          Поспорят, посокрушаются
          <w:br/>
          И расплывутся. В обществе
          <w:br/>
          Рыб это наблюдается.
          <w:br/>
          <w:br/>
          А может, пруда население
          <w:br/>
          Тоже не без идей
          <w:br/>
          И верит в переселение
          <w:br/>
          Своих душ в людей.
          <w:br/>
          <w:br/>
          И в этом есть вероятие.
          <w:br/>
          Разве мы не могли бы
          <w:br/>
          Сказать об одном приятеле,
          <w:br/>
          Что в нем душа рыбы?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2021-11-11T06:06:09+03:00</dcterms:created>
  <dcterms:modified xsi:type="dcterms:W3CDTF">2021-11-11T06:06:09+03:00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