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Зоопарк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Зоопарк, зверосад, а по правде — так зверотюрьма,-
          <w:br/>
           В полумраке луны показал мне свои терема.
          <w:br/>
           Остров львиного рыка
          <w:br/>
           В океане трамвайного рева
          <w:br/>
           Трепыхался, как рыбка
          <w:br/>
           На песке у сапог рыболова.
          <w:br/>
           И глухое сочувствие тихо во мне подымалось:
          <w:br/>
           Величавость слонов, и печальная птичья малость,
          <w:br/>
          <w:br/>
          И олень, и тюлень, и любое другое зверье
          <w:br/>
           Задевали и трогали
          <w:br/>
           Сердце мое.
          <w:br/>
           В каждой клетке — глаза —
          <w:br/>
           Словно с углями ящик…
          <w:br/>
           Но проходят часы,
          <w:br/>
           И все меньше горящих,
          <w:br/>
           Потухает и гаснет в звериных глазах,
          <w:br/>
           И несчастье
          <w:br/>
           Спускается на тормозах…
          <w:br/>
           Вот крылами накрыла орленка орлица,
          <w:br/>
          <w:br/>
          Просто крыльями,
          <w:br/>
           Просто птенца,
          <w:br/>
           Просто птица.
          <w:br/>
           Львица видит пустыню в печальном и спутанном сне.
          <w:br/>
           Белке снится, что стынет
          <w:br/>
           Она на таежной сосне.
          <w:br/>
           И старинное слово: «Свобода!»
          <w:br/>
           И древнее: «Воля!»
          <w:br/>
           Мне запомнились снова
          <w:br/>
           И снова задели до боли.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2022-04-27T03:44:10+03:00</dcterms:created>
  <dcterms:modified xsi:type="dcterms:W3CDTF">2022-04-27T03:44:10+03:00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