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Зыблются полосы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Зыблются полосы света
          <w:br/>
          В черной, холодной воде.
          <w:br/>
          Страстным вопросам ответа
          <w:br/>
          Нет в этом мире нигде!
          <w:br/>
          Небо закрыто туманом,
          <w:br/>
          Звезды незримы во мгле.
          <w:br/>
          Тайным и горьким обманом
          <w:br/>
          Облито все на земле.
          <w:br/>
          Вы, фонари! — повторенья
          <w:br/>
          Светлых, небесных очей,
          <w:br/>
          Как ваше зыбко дробленье
          <w:br/>
          В сумраке черных ночей.
          <w:br/>
          Ты, неживого канала
          <w:br/>
          Черная, злая вода, —
          <w:br/>
          Как ты дробишься устало,
          <w:br/>
          Сжата в гранит навсегда!
          <w:br/>
          Зыблются отблески света, —
          <w:br/>
          Блеск фонарей на воде…
          <w:br/>
          Страстным вопросам ответа
          <w:br/>
          Нет в этом мире нигде!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2022-03-19T08:33:02+03:00</dcterms:created>
  <dcterms:modified xsi:type="dcterms:W3CDTF">2022-03-19T08:33:02+03:00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