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была у Дон-Жуана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была у Дон-Жуана — шпага,
          <w:br/>
          И была у Дон-Жуана — Донна Анна.
          <w:br/>
          Вот и все, что люди мне сказали
          <w:br/>
          О прекрасном, о несчастном Дон-Жуане.
          <w:br/>
          <w:br/>
          Но сегодня я была умна:
          <w:br/>
          Ровно в полночь вышла на дорогу,
          <w:br/>
          Кто-то шел со мною в ногу,
          <w:br/>
          Называя имена.
          <w:br/>
          <w:br/>
          И белел в тумане посох странный…
          <w:br/>
          — Не было у Дон-Жуана — Донны Анны!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2022-03-18T23:53:18+03:00</dcterms:created>
  <dcterms:modified xsi:type="dcterms:W3CDTF">2022-03-18T23:53:18+03:00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