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ветра стон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ветра стон… и шепот мрачных дум…
          <w:br/>
           И жить отрады нет…
          <w:br/>
           А где-то зной — и моря тихий шум,
          <w:br/>
           И солнца яркий свет!
          <w:br/>
          <w:br/>
          Гудит метель и множит в сердце гнет
          <w:br/>
           Невыплаканных слез…
          <w:br/>
           А где-то мирт, зеленый мирт растет
          <w:br/>
           И кущи белых роз!
          <w:br/>
          <w:br/>
          Проходит жизнь в мечтаньях об ином,
          <w:br/>
           Ничтожна и пуста…
          <w:br/>
           А где-то смех, и счастье бьет ключом,
          <w:br/>
           И блеск, и красота!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2022-04-22T07:52:43+03:00</dcterms:created>
  <dcterms:modified xsi:type="dcterms:W3CDTF">2022-04-22T07:52:43+03:00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