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взор наклоняя к равнинам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…И взор наклоняя к равнинам,
          <w:br/>
          Он лгать не хотел предо мной.
          <w:br/>
          — Сеньеры, с одним дворянином,
          <w:br/>
          Имели мы спор небольшой…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2022-03-21T08:00:54+03:00</dcterms:created>
  <dcterms:modified xsi:type="dcterms:W3CDTF">2022-03-21T08:00:54+03:00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