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вижу зло, и слышу 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вижу зло, и слышу плач,
          <w:br/>
           и убегаю, жалкий, прочь,
          <w:br/>
           раз каждый каждому палач
          <w:br/>
           и никому нельзя помочь.
          <w:br/>
          <w:br/>
          Я жил когда-то и дышал,
          <w:br/>
           но до рассвета не дошел.
          <w:br/>
           Темно в душе от божьих жал,
          <w:br/>
           хоть горсть легка, да крест тяжел.
          <w:br/>
          <w:br/>
          Во сне вину мою несу
          <w:br/>
           и — сам отступник и злодей —
          <w:br/>
           безлистым деревом в лесу
          <w:br/>
           жалею и боюсь людей.
          <w:br/>
          <w:br/>
          Меня сечет господня плеть,
          <w:br/>
           и под ярмом горбится плоть,-
          <w:br/>
           и ноши не преодолеть,
          <w:br/>
           и ночи не перебороть.
          <w:br/>
          <w:br/>
          И были дивные слова,
          <w:br/>
           да мне сказать их не дано
          <w:br/>
           и помертвела голова,
          <w:br/>
           и сердце умерло давно.
          <w:br/>
          <w:br/>
          Я причинял беду и боль
          <w:br/>
           и от меня отпрянул Бог
          <w:br/>
           и раздавил меня, как моль
          <w:br/>
           чтоб я взывать к нему не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2022-04-21T17:16:15+03:00</dcterms:created>
  <dcterms:modified xsi:type="dcterms:W3CDTF">2022-04-21T17:16:15+03:00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