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вот опять проносятся, играя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опять проносятся, играя,
          <w:br/>
           Как вереница чудных снов,
          <w:br/>
           По небесам ликующего Мая
          <w:br/>
           Гряды жемчужных облаков;
          <w:br/>
           Нам вечно мил привет его коварный;
          <w:br/>
           А между тем уж сколько раз,
          <w:br/>
           Обворожив улыбкой светозарной,
          <w:br/>
           Весна обманывала нас!
          <w:br/>
           Но что мне в том: пускай за призрак счастья
          <w:br/>
           Погибло тысячи людей,
          <w:br/>
           Купив ценой угрюмого ненастья
          <w:br/>
           Тепло и ласку вешних дней, —
          <w:br/>
           На этот раз так глубоко и ровно
          <w:br/>
           Лазурью блещет свод небес,
          <w:br/>
           И очи звезд мерцают так любовно,
          <w:br/>
           Так нежно зелен юный лес,
          <w:br/>
           Что, все простив, я должен им поверить,
          <w:br/>
           К природе кинувшись на грудь:
          <w:br/>
           Ей наконец наскучит лицемерить,
          <w:br/>
           Ей будет стыдно обмануть…
          <w:br/>
           Я так устал в цепях моей неволи
          <w:br/>
           И в долгой медленной борьбе, —
          <w:br/>
           Нет, не прошу, но, как законной доли,
          <w:br/>
           Я счастья требую себе:
          <w:br/>
           О светлый Май, пока еще не поздно,
          <w:br/>
           Ты мне не вправе отказать —
          <w:br/>
           Меня хоть раз, как жертву смерти грозной,
          <w:br/>
           Цветами жизни увенчать!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2022-04-23T12:07:00+03:00</dcterms:created>
  <dcterms:modified xsi:type="dcterms:W3CDTF">2022-04-23T12:07:00+03:00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