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 дым отечества нам сладок и приятен!.."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«И дым отечества нам сладок и приятен!» —
          <w:br/>
          Так поэтически век прошлый говорит.
          <w:br/>
          А в наш — и сам талант всё ищет в солнце пятен,
          <w:br/>
          И смрадным дымом он отечество коптит!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2021-11-10T10:13:26+03:00</dcterms:created>
  <dcterms:modified xsi:type="dcterms:W3CDTF">2021-11-10T10:13:26+03:00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