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кто его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закате ходит парень
          <w:br/>
           Возле дома моего,
          <w:br/>
           Поморгает мне глазами
          <w:br/>
           И не скажет ничего.
          <w:br/>
           И кто его знает,
          <w:br/>
           Чего он моргает.
          <w:br/>
          <w:br/>
          Как приду я на гулянье,
          <w:br/>
           Он танцует и поет,
          <w:br/>
           А простимся у калитки —
          <w:br/>
           Отвернется и вздохнет.
          <w:br/>
           И кто его знает,
          <w:br/>
           Чего он вздыхает.
          <w:br/>
          <w:br/>
          Я спросила: «Что не весел?
          <w:br/>
           Иль не радует житье?»
          <w:br/>
           «Потерял я,- отвечает,-
          <w:br/>
           Сердце бедное свое».
          <w:br/>
           И кто его знает,
          <w:br/>
           Зачем он теряет.
          <w:br/>
          <w:br/>
          А вчера прислал по почте
          <w:br/>
           Два загадочных письма:
          <w:br/>
           В каждой строчке — только точки,-
          <w:br/>
           Догадайся, мол, сама.
          <w:br/>
           И кто его знает,
          <w:br/>
           На что намекает.
          <w:br/>
          <w:br/>
          Я разгадывать не стала,-
          <w:br/>
           Не надейся и не жди,-
          <w:br/>
           Только сердце почему-то
          <w:br/>
           Сладко таяло в груди.
          <w:br/>
           И кто его знает,
          <w:br/>
           Чего оно 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2022-04-21T14:43:40+03:00</dcterms:created>
  <dcterms:modified xsi:type="dcterms:W3CDTF">2022-04-21T14:43:40+03:00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