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любви без границ, без конца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Милый друг мой! румянцем заката
          <w:br/>
           Облилось мое небо, и ты,
          <w:br/>
           Как заря, покраснела за брата
          <w:br/>
           Прежней силы и юной мечты.
          <w:br/>
          <w:br/>
          Не красней ты и сердцем воскресни:
          <w:br/>
           Я ничем, кроме ласки и песни,
          <w:br/>
           И любви без границ, без конца,
          <w:br/>
           За тебя не прогневал Отца…
          <w:br/>
          <w:br/>
          Преклонись же с молитвой дочерней
          <w:br/>
           И попомни, что были всегда
          <w:br/>
           И зарей и звездою вечерней
          <w:br/>
           Утром — те же заря и звезда.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2022-04-21T21:36:08+03:00</dcterms:created>
  <dcterms:modified xsi:type="dcterms:W3CDTF">2022-04-21T21:36:08+03:00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