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мы подымем их на вилы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мы подымем их на вилы,
          <w:br/>
          Мы а петлях раскачнем тела,
          <w:br/>
          Чтоб лопнули на шее жилы,
          <w:br/>
          Чтоб кровь проклятая текла.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2022-03-22T18:19:04+03:00</dcterms:created>
  <dcterms:modified xsi:type="dcterms:W3CDTF">2022-03-22T18:19:04+03:00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