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отец давал ему отцовского пинка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отец давал ему отцовского пинка:
          <w:br/>
          «Двойки получаешь, неразумный ты детина!
          <w:br/>
          Твой отец в тринадцать лет уже был сын полка,
          <w:br/>
          Ну а ты пока ещё — всего пока сын сына!»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2022-03-17T14:13:08+03:00</dcterms:created>
  <dcterms:modified xsi:type="dcterms:W3CDTF">2022-03-17T14:13:08+03:00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