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ты изменила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ты изменила,
          <w:br/>
          Не черной изменой,
          <w:br/>
          Но быстрою смертью своей красоты.
          <w:br/>
          Ушла, как светило,
          <w:br/>
          Развеялась пеной,
          <w:br/>
          Померкла, как песня, во мгле пустоты.
          <w:br/>
          Цветы, расцветая,
          <w:br/>
          Немой красотою
          <w:br/>
          Приветствуют Вечность и вянут во сне.
          <w:br/>
          И пыль золотая
          <w:br/>
          Летит над водою,
          <w:br/>
          И тает и тонет в чужой глубине.
          <w:br/>
          Я жаждал слиянья,
          <w:br/>
          С лучом откровенья,
          <w:br/>
          Созвучия встречи с бессмертной душой.
          <w:br/>
          Но нет обаянья,
          <w:br/>
          Погасло мгновенье,
          <w:br/>
          И смертному смертный — навеки чужой.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2022-03-25T09:52:01+03:00</dcterms:created>
  <dcterms:modified xsi:type="dcterms:W3CDTF">2022-03-25T09:52:01+03:00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