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черной музыки безумное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черной музыки безумное лицо
          <w:br/>
          На миг появится и скроется во мраке,
          <w:br/>
          Но я разобрала таинственные знаки
          <w:br/>
          И черное мое опять ношу кольцо.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2022-03-19T19:42:23+03:00</dcterms:created>
  <dcterms:modified xsi:type="dcterms:W3CDTF">2022-03-19T19:42:23+03:00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