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Великий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она, опять Москва!
          <w:br/>
           Редеет зыбкий пар тумана,
          <w:br/>
           И засияла голова
          <w:br/>
           И крест Великого Ивана!
          <w:br/>
           Вот он — огромный Бриарей,
          <w:br/>
           Отважно спорящий с громами,
          <w:br/>
           Но друг народа и царей
          <w:br/>
           С своими ста колоколами!
          <w:br/>
           Его набат и тихий звон
          <w:br/>
           Всегда приятны патриоту;
          <w:br/>
           Не в первый раз, спасая трон,
          <w:br/>
           Он влек злодея к эшафоту!
          <w:br/>
           И вас, Реншильд и Шлиппенбах,
          <w:br/>
           Встречал привет его громовый,
          <w:br/>
           Когда, с улыбкой на устах,
          <w:br/>
           Влачились гордо вы в цепях
          <w:br/>
           За колесницею Петровой!
          <w:br/>
           Дела высокие славян,
          <w:br/>
           Прекрасный век Семирамиды,
          <w:br/>
           Герои Альпов и Тавриды —
          <w:br/>
           Он был ваш верный Оссиан,
          <w:br/>
           Звучней, чем Игорев Баян.
          <w:br/>
           И он, супруг твой, Жозефина,
          <w:br/>
           Железный волей и рукой,
          <w:br/>
           На векового исполина
          <w:br/>
           Взирал с невольною тоской!
          <w:br/>
           Москва под игом супостата,
          <w:br/>
           И ночь, и бунт, и Кремль в огне —
          <w:br/>
           Нередко нового сармата
          <w:br/>
           Смущали в грустной тишине.
          <w:br/>
           Еще свободы ярой клики
          <w:br/>
           Таила русская земля;
          <w:br/>
           Но грозен был Иван Великий
          <w:br/>
           Среди безмолвного Кремля;
          <w:br/>
           И Святослава меч кровавый
          <w:br/>
           Сверкнул над буйной головой,
          <w:br/>
           И, избалованная славой,
          <w:br/>
           Она склонилась величаво
          <w:br/>
           Перед торжественной судьбой!..
          <w:br/>
           Восстали царства; пламень брани
          <w:br/>
           Под небом Африки угас,
          <w:br/>
           И звучно, звучно с плеском дланей
          <w:br/>
           Слился Ивана шумный глас!..
          <w:br/>
           И где ж, когда в скрижаль отчизны
          <w:br/>
           Не вписан доблестный Иван?
          <w:br/>
           Всегда, везде без укоризны
          <w:br/>
           Он русской правды алкоран!..
          <w:br/>
           Люблю его в войне и мире,
          <w:br/>
           Люблю в обычной простоте
          <w:br/>
           И в пышной пламенной порфире,
          <w:br/>
           Во всей волшебной красоте,
          <w:br/>
           Когда во дни воспоминаний
          <w:br/>
           Событий древних и живых,
          <w:br/>
           Среди щитов, огней, блистаний,
          <w:br/>
           Горит он в радугах цветных!..
          <w:br/>
           Томясь желаньем ненасытным
          <w:br/>
           Заняться важно суетой,
          <w:br/>
           Люблю в раздумье любопытном
          <w:br/>
           Взойти с народною толпой
          <w:br/>
           Под самый купол золотой
          <w:br/>
           И видеть с жалостью оттуда,
          <w:br/>
           Что эта гордая Москва,
          <w:br/>
           Которой добрая молва
          <w:br/>
           Всегда дарила имя чуда —
          <w:br/>
           Песку и камней только груда.
          <w:br/>
           Без слов коварных и пустых
          <w:br/>
           Могу прибавить я, что лица,
          <w:br/>
           Которых более других
          <w:br/>
           Ласкает матушка-столица,
          <w:br/>
           Оттуда видны без очков,
          <w:br/>
           Поверьте мне, как вереница
          <w:br/>
           Обыкновенных каплунов…
          <w:br/>
           А сколько мыслей, замечаний,
          <w:br/>
           Философических идей,
          <w:br/>
           Филантропических мечтаний
          <w:br/>
           И романтических затей,
          <w:br/>
           Всегда насчет других людей,
          <w:br/>
           На ум приходит в это время!
          <w:br/>
           Какое сладостное бремя
          <w:br/>
           Лежит на сердце и душе!
          <w:br/>
           Ах, это счастье без обмана,
          <w:br/>
           Оно лишь жителя Монблана
          <w:br/>
           Лелеет в вольном шалаше!
          <w:br/>
           Один крестьянин полудикий
          <w:br/>
           Недаром вымолвил в слезах:
          <w:br/>
           «Велик господь на небесах,
          <w:br/>
           Велик в Москве Иван Великий!»
          <w:br/>
           Итак, хвала тебе, хвала,
          <w:br/>
           Живи, цвети, Иван Кремлевский,
          <w:br/>
           И, утешая слух московский,
          <w:br/>
           Гуди во все колокола!..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2022-04-24T00:31:05+03:00</dcterms:created>
  <dcterms:modified xsi:type="dcterms:W3CDTF">2022-04-24T00:31:05+03:00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