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Играла девка на гармошке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Играла девка на гармошке.
          <w:br/>
          Она была пьяна слегка,
          <w:br/>
          и корка черная горбушки
          <w:br/>
          лоснилась вся от чеснока.
          <w:br/>
          <w:br/>
          И безо всяческой героики,
          <w:br/>
          в избе устроив пир горой,
          <w:br/>
          мои товарищи-геологи,
          <w:br/>
          обнявшись, пели под гармонь.
          <w:br/>
          <w:br/>
          У ног студентки-практикантки
          <w:br/>
          сидел я около скамьи.
          <w:br/>
          Сквозь ее пальцы протекали
          <w:br/>
          с шуршаньем волосы мои.
          <w:br/>
          <w:br/>
          Я вроде пил, и вроде не пил,
          <w:br/>
          и вроде думал про свое,
          <w:br/>
          и для нее любимым не был,
          <w:br/>
          и был любимым для нее.
          <w:br/>
          <w:br/>
          Играла девка на гармошке,
          <w:br/>
          о жизни пела кочевой,
          <w:br/>
          и шлепали ее галошки,
          <w:br/>
          прихваченные бечевой.
          <w:br/>
          <w:br/>
          Была в гармошке одинокость,
          <w:br/>
          тоской обугленные дни
          <w:br/>
          и беспредельная далекость,
          <w:br/>
          плетни, деревья и огни.
          <w:br/>
          <w:br/>
          Играла девка, пела девка,
          <w:br/>
          и потихоньку до утра
          <w:br/>
          по-бабьи плакала студентка —
          <w:br/>
          ее ученая сестра…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2022-03-17T12:56:29+03:00</dcterms:created>
  <dcterms:modified xsi:type="dcterms:W3CDTF">2022-03-17T12:56:29+03:00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