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Игры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Консул добр: на арене кровавой
          <w:br/>
          Третий день не кончаются игры,
          <w:br/>
          И совсем обезумели тигры,
          <w:br/>
          Дышут древнею злобой удавы.
          <w:br/>
          <w:br/>
          А слоны, а медведи! Такими
          <w:br/>
          Опьянелыми кровью бойцами,
          <w:br/>
          Туром, бьющим повсюду рогами,
          <w:br/>
          Любовались едва ли и в Риме.
          <w:br/>
          <w:br/>
          И тогда лишь был отдан им пленный,
          <w:br/>
          Весь израненный, вождь аламанов,
          <w:br/>
          Заклинатель ветров и туманов
          <w:br/>
          И убийца с глазами гиены.
          <w:br/>
          <w:br/>
          Как хотели мы этого часа!
          <w:br/>
          Ждали битвы, мы знали - он смелый.
          <w:br/>
          Бейте, звери, горячее тело,
          <w:br/>
          Рвите, звери, кровавое мясо!
          <w:br/>
          <w:br/>
          Но, прижавшись к перилам дубовым,
          <w:br/>
          Вдруг завыл он, спокойный и хмурый,
          <w:br/>
          И согласным ответили ревом
          <w:br/>
          И медведи, и волки, и туры.
          <w:br/>
          <w:br/>
          Распластались покорно удавы,
          <w:br/>
          И упали слоны на колени,
          <w:br/>
          Ожидая его повелений,
          <w:br/>
          Поднимали свой хобот кровавый.
          <w:br/>
          <w:br/>
          Консул, консул и вечные боги,
          <w:br/>
          Мы такого еще не видали!
          <w:br/>
          Ведь голодные тигры лизали
          <w:br/>
          Колдуну запыленные ноги.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2021-11-10T19:22:53+03:00</dcterms:created>
  <dcterms:modified xsi:type="dcterms:W3CDTF">2021-11-10T19:22:53+03:00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