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Иду в вечереющем, вольном мире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Иду в вечереющем, вольном мире,
          <w:br/>
           Нетленном в веках веков.
          <w:br/>
           Такая усталость от дали, шири,
          <w:br/>
           От вещих, безбрежных снов.
          <w:br/>
           Кругом разметенная степь без граней
          <w:br/>
           Раскинулась, вся застыв.
          <w:br/>
           И только струится покорность знанья
          <w:br/>
           И дум огневой разлив.
          <w:br/>
           Вечерние выси святей, смиренней,
          <w:br/>
           Бог блюдо, но так далек.
          <w:br/>
           Пускай он дарует мне миг забвенный,
          <w:br/>
           Огнем озарит чертог.
          <w:br/>
           Так хочется двери, закрытой, тесной,
          <w:br/>
           Простых, человечьих слов.
          <w:br/>
           На эти врата глубины небесной
          <w:br/>
           Набросить земной покров.
          <w:br/>
           На миг отдохнуть от молитв пустыни,
          <w:br/>
           Забыть голубой свой путь,
          <w:br/>
           Стать другом, сестрой, но одной, единой,
          <w:br/>
           Стать всем для кого-нибудь.
          <w:br/>
           На небе затеплились божьи свечи,
          <w:br/>
           И стало призывно там.
          <w:br/>
           Тому, кто мне встретится в этот вечер,
          <w:br/>
           Я душу свою отдам.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2022-04-23T22:07:58+03:00</dcterms:created>
  <dcterms:modified xsi:type="dcterms:W3CDTF">2022-04-23T22:07:58+03:00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