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Идёт весна, широко 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Идёт весна, широко сея
          <w:br/>
          Благоуханные цветы,
          <w:br/>
          И на груди своей лелея
          <w:br/>
          Ещё невинные мечты.
          <w:br/>
          Горят алмазною росою
          <w:br/>
          Их золотые лепестки,
          <w:br/>
          И как над пылкой головою
          <w:br/>
          Венки из тех цветов легки!
          <w:br/>
          Но что за хитрая отрава
          <w:br/>
          В их сладком духе разлита,
          <w:br/>
          Как обаятельно-лукава
          <w:br/>
          Их молодая красота!
          <w:br/>
          Каким забвеньем и туманом
          <w:br/>
          Нам кружит головы она,
          <w:br/>
          Цветами сыпля по полянам,
          <w:br/>
          Неутомимая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2022-03-19T08:38:25+03:00</dcterms:created>
  <dcterms:modified xsi:type="dcterms:W3CDTF">2022-03-19T08:38:25+03:00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