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Из-под нахмуренных бровей
          <w:br/>
          Дом — будто юности моей
          <w:br/>
          День, будто молодость моя
          <w:br/>
          Меня встречает: — Здравствуй, я!
          <w:br/>
          <w:br/>
          Так самочувственно-знаком
          <w:br/>
          Лоб, прячущийся под плащом
          <w:br/>
          Плюща, срастающийся с ним,
          <w:br/>
          Смущающийся быть большим.
          <w:br/>
          <w:br/>
          Недаром я — грузи! вези! —
          <w:br/>
          В непросыхающей грязи
          <w:br/>
          Мне предоставленных трущоб
          <w:br/>
          Фронтоном чувствовала лоб.
          <w:br/>
          Аполлонический подъем
          <w:br/>
          Музейного фронтона — лбом
          <w:br/>
          <w:br/>
          Своим. От улицы вдали
          <w:br/>
          Я за стихами кончу дни —
          <w:br/>
          Как за ветвями бузины.
          <w:br/>
          <w:br/>
          Глаза — без всякого тепла:
          <w:br/>
          То зелень старого стекла,
          <w:br/>
          Сто лет глядящегося в сад,
          <w:br/>
          Пустующий — сто пятьдесят.
          <w:br/>
          <w:br/>
          Стекла, дремучего, как сон,
          <w:br/>
          Окна, единственный закон
          <w:br/>
          Которого: гостей не ждать,
          <w:br/>
          Прохожего не отражать.
          <w:br/>
          <w:br/>
          Не сдавшиеся злобе дня
          <w:br/>
          Глаза, оставшиеся — да! —
          <w:br/>
          Зерца́лами самих себя.
          <w:br/>
          <w:br/>
          Из-под нахмуренных бровей —
          <w:br/>
          О, зелень юности моей!
          <w:br/>
          Та — риз моих, та — бус моих,
          <w:br/>
          Та — глаз моих, та — слез моих…
          <w:br/>
          <w:br/>
          Меж обступающих громад —
          <w:br/>
          Дом — пережиток, дом — магнат,
          <w:br/>
          Скрывающийся между лип.
          <w:br/>
          Девический дагерротип
          <w:br/>
          <w:br/>
          Души моей…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2021-11-11T14:41:09+03:00</dcterms:created>
  <dcterms:modified xsi:type="dcterms:W3CDTF">2021-11-11T14:41:09+03:00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