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Гейне. Меня вы терзали, томили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вы терзали, томили,
          <w:br/>
           Измучили сердце тоской,
          <w:br/>
           Одни — своей скучной любовью,
          <w:br/>
           Другие — жестокой враждой.
          <w:br/>
          <w:br/>
          Вы хлеб отравили мне, ядом
          <w:br/>
           Вы кубок наполнили мой,
          <w:br/>
           Одни — своей скучной любовью,
          <w:br/>
           Другие — жестокой враждой.
          <w:br/>
          <w:br/>
          Лишь та, что всех больше терзала
          <w:br/>
           И мучила с первого дня, —
          <w:br/>
           Как мало она враждовала,
          <w:br/>
           Как мало любила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2022-04-22T02:52:41+03:00</dcterms:created>
  <dcterms:modified xsi:type="dcterms:W3CDTF">2022-04-22T02:52:41+03:00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