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Путевых картин Гейне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«Прекрасный будет день», — сказал товарищ,
          <w:br/>
          Взглянув на небо из окна повозки. —
          <w:br/>
          Так, день прекрасный будет, — повторило
          <w:br/>
          За ним мое молящееся сердце
          <w:br/>
          И вздрогнуло от грусти и блаженства!..
          <w:br/>
          Прекрасный будет день! Свободы солнце
          <w:br/>
          Живей и жарче будет греть, чем ныне
          <w:br/>
          Аристокрация светил ночных!
          <w:br/>
          И расцветет счастливейшее племя,
          <w:br/>
          Зачатое в объятьях произвольных,
          <w:br/>
          Не на одре железном принужденья,
          <w:br/>
          Под строгим, под таможенным надзором
          <w:br/>
          Духовных приставов, — и в сих душах
          <w:br/>
          Вольнорожденных вспыхнет смело
          <w:br/>
          Чистейший огнь идей и чувствований —
          <w:br/>
          Для нас, рабов природных, непостижный!
          <w:br/>
          Ах, и для них равно непостижима
          <w:br/>
          Та будет ночь, в которой их отцы
          <w:br/>
          Всю жизнь насквозь томились безотрадно
          <w:br/>
          И бой вели отчаянный, жестокий,
          <w:br/>
          Противу гнусных сов и ларв подземных,
          <w:br/>
          Чудовищных Ерева порождений!..
          <w:br/>
          Злосчастные бойцы, все силы духа,
          <w:br/>
          Всю сердца кровь в бою мы истощили —
          <w:br/>
          И бледных, преждевременно одряхших
          <w:br/>
          Нас озарит победы поздний День!..
          <w:br/>
          Младого Солнца свежее бессмертье
          <w:br/>
          Не оживит сердец изнеможенных,
          <w:br/>
          Ланит потухших снова не зажжет!
          <w:br/>
          Мы скроемся пред ним, как бледный месяц!
          <w:br/>
          Так думал я и вышел из повозки
          <w:br/>
          И с утренней усердною молитвой
          <w:br/>
          Ступил на прах, Бессмертьем освященный!..
          <w:br/>
          Как под высоким триумфальным сводом
          <w:br/>
          Громадных облаков всходило Солнце,
          <w:br/>
          Победоносно, смело и светло,
          <w:br/>
          Прекрасный день природе возвещая.
          <w:br/>
          Но мне при виде сем так грустно было,
          <w:br/>
          Как месяцу, еще заметной тенью
          <w:br/>
          Бледневшему на небе. — Бедный месяц!
          <w:br/>
          В глухую полночь, одиноко, сиро,
          <w:br/>
          Он совершил свой горемычный путь,
          <w:br/>
          Когда весь мир дремал — и пировали
          <w:br/>
          Одни лишь совы, призраки, разбой;
          <w:br/>
          И днесь пред юным днем, грядущим в славе,
          <w:br/>
          С звучащими веселием лучами
          <w:br/>
          И пурпурной разлитою зарей,
          <w:br/>
          Он прочь бежит… еще одно воззренье
          <w:br/>
          На пышное всемирное светило —
          <w:br/>
          И легким паром с неба улетит.
          <w:br/>
          Не знаю я и не ищу предвидеть,
          <w:br/>
          Что мне готовит Муза! Лавр поэта
          <w:br/>
          Почтит иль нет мой памятник надгробный?
          <w:br/>
          Поэзия Душе моей была
          <w:br/>
          Младенчески-Божественной игрушкой —
          <w:br/>
          И суд чужой меня тревожил мало.
          <w:br/>
          Но меч, друзья, на гроб мой положите!
          <w:br/>
          Я воин был! я ратник был свободы,
          <w:br/>
          И верою и правдой ей служил
          <w:br/>
          Всю жизнь мою в ее священной брани!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2022-03-19T07:52:14+03:00</dcterms:created>
  <dcterms:modified xsi:type="dcterms:W3CDTF">2022-03-19T07:52:14+03:00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