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Седьмой Северной элегии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я молчу — я тридцать лет молчу.
          <w:br/>
          Молчание арктическими льдами
          <w:br/>
          Стоит вокруг бессчетными ночами,
          <w:br/>
          Оно идет гасить мою свечу.
          <w:br/>
          Так мертвые молчат, но то понятно
          <w:br/>
          И менее ужасно…
          <w:br/>
          Мое молчанье слышится повсюду,
          <w:br/>
          Оно судебный наполняет зал,
          <w:br/>
          И самый гул молвы перекричать
          <w:br/>
          Оно могло бы и, подобно чуду,
          <w:br/>
          Оно на все кладет свою печать.
          <w:br/>
          Оно во всем участвует, о Боже! —
          <w:br/>
          Кто мог придумать мне такую роль!
          <w:br/>
          Стать на кого-нибудь чуть-чуть похожей —
          <w:br/>
          О Господи! — мне хоть на миг позволь!
          <w:br/>
          И разве я не выпила цикуту,
          <w:br/>
          Так почему же я не умерла,
          <w:br/>
          Как следует — в ту самую минуту.
          <w:br/>
          Мое молчанье в музыке и в песне
          <w:br/>
          И в чьей-то омерзительной любви,
          <w:br/>
          В разлуках, в книгах —
          <w:br/>
          В том, что неизвестней
          <w:br/>
          Всего на свете.
          <w:br/>
          Я и сама его подчас пугаюсь,
          <w:br/>
          Когда оно всей тяжестью своей
          <w:br/>
          Теснит меня, дыша и надвигаясь:
          <w:br/>
          Защиты нет, нет ничего — скорей!
          <w:br/>
          Кто знает, как оно окаменело,
          <w:br/>
          Как выжгло сердце и каким огнем,
          <w:br/>
          Подумаешь! — кому какое дело,
          <w:br/>
          Всем так уютно и привычно в нем.
          <w:br/>
          Его со мной делить согласны все вы,
          <w:br/>
          Но все-таки оно всегда мое.
          <w:br/>
          Оно почти мою сожрало душу,
          <w:br/>
          Оно мою уродует судьбу,
          <w:br/>
          Но я его когда-нибудь нарушу,
          <w:br/>
          Чтоб смерть позвать к позорному столбу.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2022-03-19T19:51:13+03:00</dcterms:created>
  <dcterms:modified xsi:type="dcterms:W3CDTF">2022-03-19T19:51:13+03:00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