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дневника в Кефалонии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Встревожен мертвых сон, — могу ли спать?
          <w:br/>
           Тираны давят мир, — я ль уступлю?
          <w:br/>
           Созрела жатва, — мне ли медлить жать?
          <w:br/>
           На ложе — колкий терн; я не дремлю;
          <w:br/>
           В моих ушах, что день, поет труба,
          <w:br/>
           Ей вторит сердце…
          <w:br/>
           __________________
          <w:br/>
           Перевод 
          <a href="https://rustih.ru/aleksandr-blok/">Александра Блока</a>
         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2022-04-21T18:41:50+03:00</dcterms:created>
  <dcterms:modified xsi:type="dcterms:W3CDTF">2022-04-21T18:41:50+03:00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