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рода королей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тебя я знаю, знаю. Ты из рода королей.
          <w:br/>
          Ты из расы гордых скальдов древней родины твоей.
          <w:br/>
          Ты не чувствуешь, не знаешь многих звуков, многих слов,
          <w:br/>
          Оттого что в них не слышно дуновения веков.
          <w:br/>
          Ты не видишь и не знаешь многих красок и картин,
          <w:br/>
          Оттого что в них не светит мощь родных морских глубин.
          <w:br/>
          Но едва перед тобою молвишь беглый вещий звук,
          <w:br/>
          Тотчас мы с тобою вместе, мы в один замкнуты круг.
          <w:br/>
          И когда во взоре можешь силу Моря отразить,
          <w:br/>
          Между мною и тобою тотчас ласковая нить.
          <w:br/>
          Нить признанья, ожиданья, бесконечности мечты,
          <w:br/>
          Долгих песен без названья, откровений красоты.
          <w:br/>
          Между мною и тобою веет возглас «Навсегда».
          <w:br/>
          «Ты забудешь?» — «Невозможно». — «Ты ко мне вернешься?» — «Да».
          <w:br/>
          Да, тебя я знаю, счастье Ты — рожденная волной
          <w:br/>
          Вот, я связан царским словом. Помни. Помни! Будь со мной!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2022-03-25T10:10:19+03:00</dcterms:created>
  <dcterms:modified xsi:type="dcterms:W3CDTF">2022-03-25T10:10:19+03:00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