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«Мастера»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ночь
          <w:br/>
           даже небо ниже
          <w:br/>
           И к земле придавило ели,
          <w:br/>
           И я рвусь
          <w:br/>
           через ветер постылый,
          <w:br/>
           Через лет буреломный навет.
          <w:br/>
          <w:br/>
          Я когда-то повешен в Париже,
          <w:br/>
           Я застрелен на двух дуэлях,
          <w:br/>
           Я пробил себе сердце навылет,
          <w:br/>
           Задохнулся астмой в Москве.
          <w:br/>
          <w:br/>
          Я деревья ломаю с треском:
          <w:br/>
           — Погоди, я еще не умер!
          <w:br/>
           Рано радоваться, не веришь?
          <w:br/>
           Я сквозь время иду напролом!
          <w:br/>
          <w:br/>
          В эту ночь я зачем-то Крейслер,
          <w:br/>
           В эту ночь
          <w:br/>
           я снова безумен,
          <w:br/>
           В эту ночь
          <w:br/>
           я затравленным зверем
          <w:br/>
           Раздираю ночной бурелом.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2022-04-23T07:47:34+03:00</dcterms:created>
  <dcterms:modified xsi:type="dcterms:W3CDTF">2022-04-23T07:47:34+03:00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