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Пальма на море глядит,
          <w:br/>
           Ловит солнечные пятна…
          <w:br/>
           У черкешенки в груди
          <w:br/>
           Две волны из моря спрятаны.
          <w:br/>
           Эти волны моряка,
          <w:br/>
           Знаю, к вечеру погубят…
          <w:br/>
           С неба сброшенный закат
          <w:br/>
           Опрокинулся на губы.
          <w:br/>
           Пальма жалобно гудит,
          <w:br/>
           Пальмы жалоба близка нам…
          <w:br/>
           У черкешенки в груди
          <w:br/>
           Волны пляшут ураганом.
          <w:br/>
           Горы дрогнули на миг,
          <w:br/>
           Лаской месяца согреты…
          <w:br/>
           Подойди и обними
          <w:br/>
           Пролетарского поэта.
          <w:br/>
           За станком и у сохи
          <w:br/>
           Мои песни страстью славятся…
          <w:br/>
           Почитай мои стихи,
          <w:br/>
           Полюби меня, красавица.
          <w:br/>
           Там, где сотни городов
          <w:br/>
           К небу трубами подвешены,
          <w:br/>
           В криках раненых гудков
          <w:br/>
           Я слыхал тебя, черкешенка.
          <w:br/>
           У заводов впереди
          <w:br/>
           От свинца чуть не погиб я…
          <w:br/>
           Две волны сменились зыбью
          <w:br/>
           У черкешенки в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2022-04-22T20:04:50+03:00</dcterms:created>
  <dcterms:modified xsi:type="dcterms:W3CDTF">2022-04-22T20:04:50+03:00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