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лавру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край небосклона, туманный и скорбный,
          <w:br/>
           шла ночь, набухая звездами и тенью.
          <w:br/>
           А я, бородатый волшебник преданий,
          <w:br/>
           я слушал наречья камней и растений.
          <w:br/>
          <w:br/>
          Я понял признания — тайну печали
          <w:br/>
           плющей, кипарисов и жгучей крапивы,
          <w:br/>
           узнал сновиденья из повести нарда,
          <w:br/>
           пел светлые гимны средь лилий счастливых.
          <w:br/>
          <w:br/>
          И в древнем лесу, исходя чернотою,
          <w:br/>
           открыли мне душу глухие глубины:
          <w:br/>
           сосняк, от звучаний и запахов пьяный,
          <w:br/>
           согбенные знаньем седые маслины,
          <w:br/>
           и мох, оснеженный ночною фиалкой,
          <w:br/>
           и высохший тополь — приют муравьиный.
          <w:br/>
          <w:br/>
          И все говорило так сладостно сердцу,
          <w:br/>
           дрожа в паутине, звенящей блаженно,
          <w:br/>
           ведь ею вода облекает дремоту,
          <w:br/>
           как некоей тканью гармоний вселенной.
          <w:br/>
          <w:br/>
          И бредили пеньем тяжелые розы,
          <w:br/>
           и ткали дубы мне сказания древних,
          <w:br/>
           и сдержанной скорби высоких платанов
          <w:br/>
           шептал можжевельник о страхах деревни.
          <w:br/>
          <w:br/>
          Так я постигаю волнение леса:
          <w:br/>
           поэму листвы и поэму планеты.
          <w:br/>
           Но, кедры, скажите: когда ж мое сердце
          <w:br/>
           утихнет в объятьях бессмертного света?!
          <w:br/>
          <w:br/>
          Я знаю любовь твою — лиру, о роза:
          <w:br/>
           ведь струны я создал былым своим счастьем.
          <w:br/>
           Скажи мне, в какой же затон его кинуть,
          <w:br/>
           как люди бросают постылые страсти?!
          <w:br/>
          <w:br/>
          Я знаю напевы твои, кипарис:
          <w:br/>
           я брат твой по мраку, твой брат по мученьям.
          <w:br/>
           Ведь в недрах у нас так глубоко гнездятся —
          <w:br/>
           в тебе — соловьи, а во мне — сожаленья!
          <w:br/>
          <w:br/>
          Я знаю твое чародейство, маслина:
          <w:br/>
           ты кровь из земли добываешь для мира.
          <w:br/>
           А я добываю биением сердца
          <w:br/>
           из мыслей и снов
          <w:br/>
           благодатное миро!
          <w:br/>
          <w:br/>
          Вы все превзошли меня вашею песней,
          <w:br/>
           лишь я неуверенно пел перед вами.
          <w:br/>
           О, если бы вы наконец погасили
          <w:br/>
           палящий мне грудь
          <w:br/>
           целомудренный пламень!
          <w:br/>
          <w:br/>
          Божественный лавр с недоступной душою,
          <w:br/>
           немое навек,
          <w:br/>
           благородное диво!
          <w:br/>
           Пролей же в мой слух неземное сказанье,
          <w:br/>
           глубокую мудрость, свой разум правдивый!
          <w:br/>
          <w:br/>
          Волшебник оркестров и мастер лобзаний,
          <w:br/>
           в расцвете молчанья, в обличий строгом
          <w:br/>
           возникший из розовой прелести Дафны
          <w:br/>
           и мощного сока влюбленного бога!
          <w:br/>
          <w:br/>
          Верховный служитель старинного знанья!
          <w:br/>
           Не внемлющий жалобам, важный молчальник!
          <w:br/>
           Со мной говорят все лесные собратья,
          <w:br/>
           лишь ты не хотел моих песен печальных!
          <w:br/>
          <w:br/>
          Быть может, о мастер гармоний, ты знаешь
          <w:br/>
           бесплодную участь — стенанье поэта?
          <w:br/>
           И листья твои под влиянием лунным
          <w:br/>
           не верят обманам весеннего света?..
          <w:br/>
          <w:br/>
          Но вкрадчивой нежностью мрака оделась,
          <w:br/>
           как черной росою, дорога страданий
          <w:br/>
           с высот балдахина к подножию ночи,
          <w:br/>
           а ночь тяжело набухала звездами.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2022-04-21T21:32:01+03:00</dcterms:created>
  <dcterms:modified xsi:type="dcterms:W3CDTF">2022-04-21T21:32:01+03:00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