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Извиненье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 альбом М. Н. Дириной)
          <w:br/>
          <w:br/>
          [Отрывок]
          <w:br/>
          <w:br/>
          Я не исполнил обещанья:
          <w:br/>
           Не все и плохо написал;
          <w:br/>
           Но я прекрасного желал,
          <w:br/>
           Но я имею оправданья
          <w:br/>
           Во глубине моей души.
          <w:br/>
           Они довольно хороши:
          <w:br/>
           Я жажду славы и свободы.
          <w:br/>
           Но что пророчат мне мечты?
          <w:br/>
           — Предвижу царство пустоты
          <w:br/>
           И прозаические годы…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2022-04-22T01:08:51+03:00</dcterms:created>
  <dcterms:modified xsi:type="dcterms:W3CDTF">2022-04-22T01:08:51+03:00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