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"Измученный тоскою и недугом..."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Измученный тоскою и недугом
          <w:br/>
          И угасая в полном цвете лет,
          <w:br/>
          Проститься я с тобой желал как с другом,
          <w:br/>
          Но хладен был прощальный твой привет;
          <w:br/>
          Но ты не веришь мне, ты притворилась,
          <w:br/>
          Что в шутку приняла слова мои;
          <w:br/>
          Моим слезам смеяться ты решилась,
          <w:br/>
          Чтоб с сожаленьем не явить любви;
          <w:br/>
          Скажи мне, для чего такое мщенье?
          <w:br/>
          Я виноват, другую мог хвалить,
          <w:br/>
          Но разве я не требовал прощенья
          <w:br/>
          У ног твоих? но разве я любить
          <w:br/>
          Тебя переставал, когда толпою
          <w:br/>
          Безумцев молодых окружена,
          <w:br/>
          Горда одной своею красотою,
          <w:br/>
          Ты привлекала взоры их одна? -
          <w:br/>
          Я издали смотрел, почти желая,
          <w:br/>
          Чтоб для других очей твой блеск исчез;
          <w:br/>
          Ты для меня была как счастье рая
          <w:br/>
          Для демона, изгнанника небес.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2021-11-11T11:10:13+03:00</dcterms:created>
  <dcterms:modified xsi:type="dcterms:W3CDTF">2021-11-11T11:10:13+03:00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