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Илия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ждем и не дождемся сроков
          <w:br/>
           Сей бедственной с нечестьем при:
          <w:br/>
           Твоих зарезали пророков,
          <w:br/>
           Твои разбили алтари!..
          <w:br/>
           Проснись, бог сил, заговори!
          <w:br/>
           Нет места для твоей святыни,
          <w:br/>
           И я теперь, жилец пустыни,
          <w:br/>
           Я плачу пред тобой один!..
          <w:br/>
           А ты им терпишь, властелин
          <w:br/>
           Земли, морей и облаков!
          <w:br/>
           Ты терпишь от своих рабов!!!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2022-04-21T22:16:55+03:00</dcterms:created>
  <dcterms:modified xsi:type="dcterms:W3CDTF">2022-04-21T22:16:55+03:00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