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Иммортели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любишь иммортелей?
          <w:br/>
          А видала ты у кочки
          <w:br/>
          На полянке, возле елей,
          <w:br/>
          Их веселые пучочки?
          <w:br/>
          Каждый пышный круглый венчик
          <w:br/>
          На мохнатой бледной ножке,
          <w:br/>
          Словно желтый тихий птенчик, —
          <w:br/>
          А над ним — жуки и мошки…
          <w:br/>
          Мох синеет сизой спинкой,
          <w:br/>
          Муравьи бегут из щелей,
          <w:br/>
          Тот с зерном, а тот с былинкой…
          <w:br/>
          Ты не любишь иммортелей?
          <w:br/>
          Солнцем — цвет им дан лимонный,
          <w:br/>
          Елкой — смольный бодрый запах.
          <w:br/>
          По бокам торчат влюбленно
          <w:br/>
          Мухоморы в красных шляпах.
          <w:br/>
          Розы — яркие цыганки,
          <w:br/>
          Лучше, может быть, немного,
          <w:br/>
          Но и розы и поганки
          <w:br/>
          Из садов того же бога…
          <w:br/>
          Подожди, увянут розы,
          <w:br/>
          Снег засыплет садик тощий,
          <w:br/>
          И окно заткут морозы
          <w:br/>
          Светлой пальмовою рощей…
          <w:br/>
          И, склонившись к иммортелям,
          <w:br/>
          Ты возьмешь их в горсть из вазы,
          <w:br/>
          Вспомнишь солнце, вспомнишь ели,
          <w:br/>
          Лес и летние проказы.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2022-03-19T04:29:55+03:00</dcterms:created>
  <dcterms:modified xsi:type="dcterms:W3CDTF">2022-03-19T04:29:55+03:00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