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Императору Николаю I (С немецкого)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Николай, народов победитель,
          <w:br/>
          Ты имя оправдал свое! Ты победил!
          <w:br/>
          Ты, Господом воздвигнутый воитель,
          <w:br/>
          Неистовство врагов его смирил…
          <w:br/>
          Настал конец жестоких испытаний,
          <w:br/>
          Настал конец неизреченных мук.
          <w:br/>
          Ликуйте, христиане!
          <w:br/>
          Ваш Бог, Бог милости и браней,
          <w:br/>
          Исторг кровавый скиптр из нечестивых рук.
          <w:br/>
          Тебе, тебе, послу его велений —
          <w:br/>
          Кому сам Бог вручил свой страшный меч, —
          <w:br/>
          Известь народ его из смертной тени
          <w:br/>
          И вековую цепь навек рассечь.
          <w:br/>
          Над избранной, о царь, твоей главою
          <w:br/>
          Как солнце просияла благодать!
          <w:br/>
          Бледнея пред тобою,
          <w:br/>
          Луна покрылась тьмою —
          <w:br/>
          Владычеству Корана не восстать…
          <w:br/>
          Твой гневный глас послыша в отдаленье,
          <w:br/>
          Содроглися Османовы врата:
          <w:br/>
          Твоей руки одно лишь мановенье —
          <w:br/>
          И в прах падут к подножию Креста.
          <w:br/>
          Сверши свой труд, сверши людей спасенье.
          <w:br/>
          Реки: «Да будет свет» — и будет свет!
          <w:br/>
          Довольно крови, слез пролитых,
          <w:br/>
          Довольно жен, детей избитых,
          <w:br/>
          Довольно над Христом ругался Магомет!..
          <w:br/>
          Твоя душа мирской не жаждет славы,
          <w:br/>
          Не на земное устремлен твой взор.
          <w:br/>
          Но Тот, о царь, кем держатся державы,
          <w:br/>
          Врагам твоим изрек их приговор…
          <w:br/>
          Он Сам от них лицо свое отводит,
          <w:br/>
          Их злую власть давно подмыла кровь,
          <w:br/>
          Над их главою ангел смерти бродит,
          <w:br/>
          Стамбул исходит —
          <w:br/>
          Константинополь воскресает вновь…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2022-03-19T06:09:10+03:00</dcterms:created>
  <dcterms:modified xsi:type="dcterms:W3CDTF">2022-03-19T06:09:10+03:00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