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Имя твое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Имя твое — воскресение,
          <w:br/>
          Имя мое — Божий дар.
          <w:br/>
          Их роковое сплетение —
          <w:br/>
          Сладостный вешний угар.
          <w:br/>
          Божьи дары не растрачены,
          <w:br/>
          Я их ревниво сберег.
          <w:br/>
          Их разгораньем означены
          <w:br/>
          Все перекрестки дорог.
          <w:br/>
          Нет для огней угасания.
          <w:br/>
          Тают бессильные сны.
          <w:br/>
          Верные дни воскресания
          <w:br/>
          Верному сердцу даны.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2022-03-21T21:57:08+03:00</dcterms:created>
  <dcterms:modified xsi:type="dcterms:W3CDTF">2022-03-21T21:57:08+03:00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