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Имя твоё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Имя твоё я шепчу, как молитву.
          <w:br/>
           Только любовь обещает спасенье.
          <w:br/>
           Имя твоё я шепчу, как молитву.
          <w:br/>
           Ты моя жизнь, ты моё утешенье.
          <w:br/>
          <w:br/>
          Встреча с тобой – это словно улыбка,
          <w:br/>
           Словно судьбы золотое сеченье,
          <w:br/>
           Словно сквозь слёзы поющая скрипка,
          <w:br/>
           Словно с печалью земной примиренье.
          <w:br/>
          <w:br/>
          Кружит над миром пронзительный ветер,
          <w:br/>
           В стужу укроюсь твоей теплотою,
          <w:br/>
           В час, когда доброе солнце не светит,
          <w:br/>
           Мир занесён пожелтевшей листвою.
          <w:br/>
          <w:br/>
          Путает ветер и листья, и лица,
          <w:br/>
           Роет, безумствуя, адскую серу. Вариант:
          <w:br/>
           Роет для Воланда адскую серу.
          <w:br/>
           Мимо летят одичалые птицы.
          <w:br/>
           Бродит любовь, потерявшая веру…
          <w:br/>
          <w:br/>
          Свет твоих глаз в этом сумраке, словно
          <w:br/>
           Возле иконы стою чудотворной…
          <w:br/>
           В нашей часовне светло и безмолвно.
          <w:br/>
           Сердце наполнено свежестью горной.
          <w:br/>
          <w:br/>
          Имя твоё я шепчу, как молитву.
          <w:br/>
           Только любовь обещает спасенье.
          <w:br/>
           Имя твоё я шепчу, как молитву.
          <w:br/>
           Ты моя жизнь, ты моё утешенье.
          <w:br/>
          <w:br/>
          Имя твоё… имя твоё…
          <w:br/>
           Имя твоё…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2022-04-22T16:24:28+03:00</dcterms:created>
  <dcterms:modified xsi:type="dcterms:W3CDTF">2022-04-22T16:24:28+03:00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