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Иная жизнь у северных людей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Иная жизнь у северных людей…
          <w:br/>
           И оттого мы, словно дети, рады,
          <w:br/>
           Когда расставлен стол, трещат цикады,
          <w:br/>
           И тамада, как штатный лицедей,
          <w:br/>
           Заводит тостов сладкие баллады.
          <w:br/>
          <w:br/>
          Нам просто очень хочется тепла.
          <w:br/>
           Ведь я, отнюдь не напрягая память,
          <w:br/>
           Всё вижу скалы, снег, слепую замять,
          <w:br/>
           Ты — бледною травинкой замерла…
          <w:br/>
           Увы, и тундре хочется оттаять.
          <w:br/>
          <w:br/>
          Но вот я легким допингом согрет.
          <w:br/>
           Душа беспечной насладилась ленью.
          <w:br/>
           И боле не пьянит воображенье
          <w:br/>
           Роскошных вин чарующий букет.
          <w:br/>
          <w:br/>
          Я в дальний путь уйду без сожаленья.
          <w:br/>
           Прости-прощай, восторженный елей!
          <w:br/>
           Прощайте вы, словесные транжиры
          <w:br/>
           Над фимиамом шашлыка и кира.
          <w:br/>
           Мне клюквы боль дороже и милей,
          <w:br/>
           Чем радостная приторность инжира.
          <w:br/>
          <w:br/>
          Ценю тепло, добытое трудом,
          <w:br/>
           И нет для сибаритства оснований.
          <w:br/>
           Кусты рябины тронул холод ранний…
          <w:br/>
          <w:br/>
          Не обносите чарками с вином.
          <w:br/>
           Не обманите пряными словами.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2022-04-22T16:24:32+03:00</dcterms:created>
  <dcterms:modified xsi:type="dcterms:W3CDTF">2022-04-22T16:24:32+03:00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