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Индийский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чернотой твоих пучин
          <w:br/>
          Горели дивные светила,
          <w:br/>
          И тяжко зыбь твоя ходила,
          <w:br/>
          Взрывая огнь беззвучных мин.
          <w:br/>
          <w:br/>
          Она глаза слепила нам,
          <w:br/>
          И мы бледнели в быстром свете,
          <w:br/>
          И сине-огненные сети
          <w:br/>
          Текли по медленным волнам.
          <w:br/>
          <w:br/>
          И снова, шумен и глубок,
          <w:br/>
          Ты восставал и загорался —
          <w:br/>
          И от звезды к звезде шатался
          <w:br/>
          Великой тростью зыбкий фок.
          <w:br/>
          <w:br/>
          За валом встречный вал бежал
          <w:br/>
          С дыханьем пламенным муссона,
          <w:br/>
          И хвост алмазный Скорпиона
          <w:br/>
          Над чернотой твоей дрожал.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2021-11-11T14:53:05+03:00</dcterms:created>
  <dcterms:modified xsi:type="dcterms:W3CDTF">2021-11-11T14:53:05+03:00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