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Инерция стиля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жизни, в искусстве, в борьбе, где тебя победили,
          <w:br/>
           Самое страшное — это инерция стиля.
          <w:br/>
           Это — привычка, а кажется, что ощущенье.
          <w:br/>
           Это стихи ты закончил, а нет облегченья.
          <w:br/>
           Это — ты весь изменился, а мыслишь, как раньше.
          <w:br/>
           Это — ты к правде стремишься, а лжешь, как обманщик.
          <w:br/>
          <w:br/>
          Это — душа твоя стонет, а ты — не внимаешь.
          <w:br/>
           Это — ты верен себе, и себе — изменяешь.
          <w:br/>
           Это — не крылья уже, а одни только перья,
          <w:br/>
           Это — уже ты не веришь — боишься неверья.
          <w:br/>
          <w:br/>
          Стиль — это мужество. В правде себе признаваться!
          <w:br/>
           Всё потерять, но иллюзиям не предаваться —
          <w:br/>
           Кем бы ни стать — ощущать себя только собою,
          <w:br/>
           Даже пускай твоя жизнь оказалась пустою,
          <w:br/>
           Даже пускай в тебе сердца теперь уже мало…
          <w:br/>
           Правда конца — это тоже возможность начала.
          <w:br/>
           Кто осознал пораженье,- того не разбили…
          <w:br/>
          <w:br/>
          Самое страшное — это инерция стиля.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2022-04-22T10:56:42+03:00</dcterms:created>
  <dcterms:modified xsi:type="dcterms:W3CDTF">2022-04-22T10:56:42+03:00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