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Искали 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 в груди была остра,
          <w:br/>
          Безумна ночь, —
          <w:br/>
          И мы блуждали до утра,
          <w:br/>
          Искали дочь.
          <w:br/>
          Нам запомнилась навеки
          <w:br/>
          Жутких улиц тишина,
          <w:br/>
          Хрупкий снег, немые реки,
          <w:br/>
          Дым костров, штыки, луна.
          <w:br/>
          Чернели тени на огне
          <w:br/>
          Ночных костров.
          <w:br/>
          Звучали в мертвой тишине
          <w:br/>
          Шаги врагов.
          <w:br/>
          Там, где били и рубили,
          <w:br/>
          У застав и у палат,
          <w:br/>
          Что-то чутко сторожили
          <w:br/>
          Цепи хмурые солдат.
          <w:br/>
          Всю ночь мерещилась нам дочь,
          <w:br/>
          Еще жива,
          <w:br/>
          И нам нашептывала ночь
          <w:br/>
          Ее слова.
          <w:br/>
          По участкам, по больницам
          <w:br/>
          (Где пускали, где и нет)
          <w:br/>
          Мы склоняли к многим лицам
          <w:br/>
          Тусклых свеч неровный свет.
          <w:br/>
          Бросали груды страшных тел
          <w:br/>
          В подвал сырой.
          <w:br/>
          Туда пустить нас не хотел
          <w:br/>
          Городовой.
          <w:br/>
          Скорби пламенной язык ли,
          <w:br/>
          Деньги ль дверь открыли нам, —
          <w:br/>
          Рано утром мы проникли
          <w:br/>
          В тьму, к поверженным телам.
          <w:br/>
          Ступени скользкие вели
          <w:br/>
          В сырую мглу, —
          <w:br/>
          Под грудой тел мы дочь нашли
          <w:br/>
          Там, на полу.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2022-03-19T09:25:08+03:00</dcterms:created>
  <dcterms:modified xsi:type="dcterms:W3CDTF">2022-03-19T09:25:08+03:00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